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723" w:firstLineChars="200"/>
        <w:jc w:val="left"/>
        <w:outlineLvl w:val="9"/>
        <w:rPr>
          <w:rFonts w:hint="eastAsia" w:ascii="宋体" w:hAnsi="宋体" w:eastAsia="宋体"/>
          <w:b/>
          <w:bCs/>
          <w:color w:val="auto"/>
          <w:sz w:val="36"/>
          <w:szCs w:val="36"/>
        </w:rPr>
      </w:pPr>
      <w:r>
        <w:rPr>
          <w:rFonts w:hint="eastAsia"/>
          <w:b/>
          <w:bCs/>
          <w:color w:val="auto"/>
          <w:sz w:val="36"/>
          <w:szCs w:val="36"/>
          <w:lang w:val="en-US" w:eastAsia="zh-CN"/>
        </w:rPr>
        <w:t>江苏省无锡交通高等职业技术学校</w:t>
      </w:r>
      <w:r>
        <w:rPr>
          <w:rFonts w:hint="eastAsia" w:ascii="宋体" w:hAnsi="宋体" w:eastAsia="宋体"/>
          <w:b/>
          <w:bCs/>
          <w:color w:val="auto"/>
          <w:sz w:val="36"/>
          <w:szCs w:val="36"/>
        </w:rPr>
        <w:t>出差审批单</w:t>
      </w:r>
    </w:p>
    <w:tbl>
      <w:tblPr>
        <w:tblStyle w:val="3"/>
        <w:tblW w:w="91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2268"/>
        <w:gridCol w:w="2191"/>
        <w:gridCol w:w="27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outlineLvl w:val="9"/>
              <w:rPr>
                <w:rFonts w:ascii="Garamond" w:hAnsi="Garamond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出差人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480" w:firstLineChars="200"/>
              <w:jc w:val="center"/>
              <w:textAlignment w:val="bottom"/>
              <w:outlineLvl w:val="9"/>
              <w:rPr>
                <w:rFonts w:hint="eastAsia" w:ascii="Garamond" w:hAnsi="Garamond" w:eastAsia="仿宋_GB2312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480" w:firstLineChars="200"/>
              <w:outlineLvl w:val="9"/>
              <w:rPr>
                <w:rFonts w:ascii="Garamond" w:hAnsi="Garamond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所在部门</w:t>
            </w:r>
          </w:p>
        </w:tc>
        <w:tc>
          <w:tcPr>
            <w:tcW w:w="2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480" w:firstLineChars="200"/>
              <w:outlineLvl w:val="9"/>
              <w:rPr>
                <w:rFonts w:hint="eastAsia" w:ascii="Garamond" w:hAnsi="Garamond" w:eastAsia="仿宋_GB2312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outlineLvl w:val="9"/>
              <w:rPr>
                <w:rFonts w:ascii="Garamond" w:hAnsi="Garamond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出差事由</w:t>
            </w:r>
          </w:p>
        </w:tc>
        <w:tc>
          <w:tcPr>
            <w:tcW w:w="72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80" w:firstLineChars="200"/>
              <w:jc w:val="center"/>
              <w:textAlignment w:val="bottom"/>
              <w:outlineLvl w:val="9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outlineLvl w:val="9"/>
              <w:rPr>
                <w:rFonts w:ascii="Garamond" w:hAnsi="Garamond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出差目的地</w:t>
            </w:r>
          </w:p>
        </w:tc>
        <w:tc>
          <w:tcPr>
            <w:tcW w:w="72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480" w:firstLineChars="200"/>
              <w:outlineLvl w:val="9"/>
              <w:rPr>
                <w:rFonts w:hint="eastAsia" w:ascii="Garamond" w:hAnsi="Garamond" w:eastAsia="仿宋_GB2312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outlineLvl w:val="9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拟乘坐城市间交通工具</w:t>
            </w:r>
          </w:p>
        </w:tc>
        <w:tc>
          <w:tcPr>
            <w:tcW w:w="72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480" w:firstLineChars="200"/>
              <w:outlineLvl w:val="9"/>
              <w:rPr>
                <w:rFonts w:hint="eastAsia" w:ascii="Garamond" w:hAnsi="Garamond" w:eastAsia="仿宋_GB2312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8" w:hRule="atLeast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outlineLvl w:val="9"/>
              <w:rPr>
                <w:rFonts w:ascii="Garamond" w:hAnsi="Garamond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出差时间</w:t>
            </w:r>
          </w:p>
        </w:tc>
        <w:tc>
          <w:tcPr>
            <w:tcW w:w="72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480" w:firstLineChars="200"/>
              <w:jc w:val="right"/>
              <w:outlineLvl w:val="9"/>
              <w:rPr>
                <w:rFonts w:ascii="Garamond" w:hAnsi="Garamond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sz w:val="24"/>
                <w:szCs w:val="24"/>
              </w:rPr>
              <w:t>年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color w:val="auto"/>
                <w:sz w:val="24"/>
                <w:szCs w:val="24"/>
              </w:rPr>
              <w:t>月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/>
                <w:color w:val="auto"/>
                <w:sz w:val="24"/>
                <w:szCs w:val="24"/>
              </w:rPr>
              <w:t>日 至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/>
                <w:color w:val="auto"/>
                <w:sz w:val="24"/>
                <w:szCs w:val="24"/>
              </w:rPr>
              <w:t>年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color w:val="auto"/>
                <w:sz w:val="24"/>
                <w:szCs w:val="24"/>
              </w:rPr>
              <w:t>月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color w:val="auto"/>
                <w:sz w:val="24"/>
                <w:szCs w:val="24"/>
              </w:rPr>
              <w:t>日，共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rFonts w:hint="eastAsia"/>
                <w:color w:val="auto"/>
                <w:sz w:val="24"/>
                <w:szCs w:val="24"/>
              </w:rPr>
              <w:t>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5" w:hRule="atLeast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outlineLvl w:val="9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部门负责人</w:t>
            </w: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outlineLvl w:val="9"/>
              <w:rPr>
                <w:rFonts w:ascii="Garamond" w:hAnsi="Garamond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意见</w:t>
            </w:r>
          </w:p>
        </w:tc>
        <w:tc>
          <w:tcPr>
            <w:tcW w:w="72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480" w:firstLineChars="200"/>
              <w:outlineLvl w:val="9"/>
              <w:rPr>
                <w:rFonts w:hint="eastAsia"/>
                <w:color w:val="auto"/>
                <w:sz w:val="24"/>
                <w:szCs w:val="24"/>
              </w:rPr>
            </w:pP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480" w:firstLineChars="200"/>
              <w:outlineLvl w:val="9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 xml:space="preserve">            签名：</w:t>
            </w: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480" w:firstLineChars="200"/>
              <w:outlineLvl w:val="9"/>
              <w:rPr>
                <w:rFonts w:ascii="Garamond" w:hAnsi="Garamond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                            </w:t>
            </w:r>
            <w:r>
              <w:rPr>
                <w:rFonts w:hint="eastAsia"/>
                <w:color w:val="auto"/>
                <w:sz w:val="24"/>
                <w:szCs w:val="24"/>
              </w:rPr>
              <w:t>年</w:t>
            </w:r>
            <w:r>
              <w:rPr>
                <w:color w:val="auto"/>
                <w:sz w:val="24"/>
                <w:szCs w:val="24"/>
              </w:rPr>
              <w:t xml:space="preserve">    </w:t>
            </w:r>
            <w:r>
              <w:rPr>
                <w:rFonts w:hint="eastAsia"/>
                <w:color w:val="auto"/>
                <w:sz w:val="24"/>
                <w:szCs w:val="24"/>
              </w:rPr>
              <w:t>月</w:t>
            </w:r>
            <w:r>
              <w:rPr>
                <w:color w:val="auto"/>
                <w:sz w:val="24"/>
                <w:szCs w:val="24"/>
              </w:rPr>
              <w:t xml:space="preserve">    </w:t>
            </w:r>
            <w:r>
              <w:rPr>
                <w:rFonts w:hint="eastAsia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5" w:hRule="atLeast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outlineLvl w:val="9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分管</w:t>
            </w: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outlineLvl w:val="9"/>
              <w:rPr>
                <w:rFonts w:ascii="Garamond" w:hAnsi="Garamond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校领导意见</w:t>
            </w:r>
          </w:p>
        </w:tc>
        <w:tc>
          <w:tcPr>
            <w:tcW w:w="72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480" w:firstLineChars="200"/>
              <w:outlineLvl w:val="9"/>
              <w:rPr>
                <w:color w:val="auto"/>
                <w:sz w:val="24"/>
                <w:szCs w:val="24"/>
              </w:rPr>
            </w:pP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480" w:firstLineChars="200"/>
              <w:outlineLvl w:val="9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color w:val="auto"/>
                <w:sz w:val="24"/>
                <w:szCs w:val="24"/>
              </w:rPr>
              <w:t>签名：</w:t>
            </w:r>
            <w:r>
              <w:rPr>
                <w:color w:val="auto"/>
                <w:sz w:val="24"/>
                <w:szCs w:val="24"/>
              </w:rPr>
              <w:t xml:space="preserve">                    </w:t>
            </w: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480" w:firstLineChars="200"/>
              <w:outlineLvl w:val="9"/>
              <w:rPr>
                <w:rFonts w:ascii="Garamond" w:hAnsi="Garamond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 xml:space="preserve">                           年</w:t>
            </w:r>
            <w:r>
              <w:rPr>
                <w:color w:val="auto"/>
                <w:sz w:val="24"/>
                <w:szCs w:val="24"/>
              </w:rPr>
              <w:t xml:space="preserve">    </w:t>
            </w:r>
            <w:r>
              <w:rPr>
                <w:rFonts w:hint="eastAsia"/>
                <w:color w:val="auto"/>
                <w:sz w:val="24"/>
                <w:szCs w:val="24"/>
              </w:rPr>
              <w:t>月</w:t>
            </w:r>
            <w:r>
              <w:rPr>
                <w:color w:val="auto"/>
                <w:sz w:val="24"/>
                <w:szCs w:val="24"/>
              </w:rPr>
              <w:t xml:space="preserve">    </w:t>
            </w:r>
            <w:r>
              <w:rPr>
                <w:rFonts w:hint="eastAsia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0" w:hRule="atLeast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outlineLvl w:val="9"/>
              <w:rPr>
                <w:rFonts w:ascii="Garamond" w:hAnsi="Garamond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校长</w:t>
            </w:r>
            <w:r>
              <w:rPr>
                <w:rFonts w:hint="eastAsia"/>
                <w:color w:val="auto"/>
                <w:sz w:val="24"/>
                <w:szCs w:val="24"/>
              </w:rPr>
              <w:t>意见</w:t>
            </w:r>
          </w:p>
        </w:tc>
        <w:tc>
          <w:tcPr>
            <w:tcW w:w="72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480" w:firstLineChars="200"/>
              <w:outlineLvl w:val="9"/>
              <w:rPr>
                <w:color w:val="auto"/>
                <w:sz w:val="24"/>
                <w:szCs w:val="24"/>
              </w:rPr>
            </w:pP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480" w:firstLineChars="200"/>
              <w:outlineLvl w:val="9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color w:val="auto"/>
                <w:sz w:val="24"/>
                <w:szCs w:val="24"/>
              </w:rPr>
              <w:t>签名：</w:t>
            </w:r>
            <w:r>
              <w:rPr>
                <w:color w:val="auto"/>
                <w:sz w:val="24"/>
                <w:szCs w:val="24"/>
              </w:rPr>
              <w:t xml:space="preserve">                    </w:t>
            </w: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480" w:firstLineChars="200"/>
              <w:outlineLvl w:val="9"/>
              <w:rPr>
                <w:rFonts w:ascii="Garamond" w:hAnsi="Garamond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 xml:space="preserve">                           年</w:t>
            </w:r>
            <w:r>
              <w:rPr>
                <w:color w:val="auto"/>
                <w:sz w:val="24"/>
                <w:szCs w:val="24"/>
              </w:rPr>
              <w:t xml:space="preserve">    </w:t>
            </w:r>
            <w:r>
              <w:rPr>
                <w:rFonts w:hint="eastAsia"/>
                <w:color w:val="auto"/>
                <w:sz w:val="24"/>
                <w:szCs w:val="24"/>
              </w:rPr>
              <w:t>月</w:t>
            </w:r>
            <w:r>
              <w:rPr>
                <w:color w:val="auto"/>
                <w:sz w:val="24"/>
                <w:szCs w:val="24"/>
              </w:rPr>
              <w:t xml:space="preserve">    </w:t>
            </w:r>
            <w:r>
              <w:rPr>
                <w:rFonts w:hint="eastAsia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0" w:hRule="atLeast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outlineLvl w:val="9"/>
              <w:rPr>
                <w:rFonts w:ascii="Garamond" w:hAnsi="Garamond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备  注</w:t>
            </w:r>
          </w:p>
        </w:tc>
        <w:tc>
          <w:tcPr>
            <w:tcW w:w="72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 w:firstLine="480" w:firstLineChars="200"/>
              <w:jc w:val="both"/>
              <w:outlineLvl w:val="9"/>
              <w:rPr>
                <w:rFonts w:hint="eastAsia"/>
                <w:color w:val="auto"/>
                <w:kern w:val="21"/>
                <w:sz w:val="24"/>
                <w:szCs w:val="24"/>
              </w:rPr>
            </w:pP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 w:firstLine="480" w:firstLineChars="200"/>
              <w:jc w:val="both"/>
              <w:outlineLvl w:val="9"/>
              <w:rPr>
                <w:color w:val="auto"/>
                <w:kern w:val="21"/>
                <w:sz w:val="24"/>
                <w:szCs w:val="24"/>
              </w:rPr>
            </w:pPr>
          </w:p>
        </w:tc>
      </w:tr>
    </w:tbl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480" w:firstLineChars="200"/>
        <w:outlineLvl w:val="9"/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注：此审批单为报销差旅费的必备附件。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 w:firstLine="480" w:firstLineChars="200"/>
        <w:outlineLvl w:val="9"/>
        <w:rPr>
          <w:rFonts w:hint="eastAsia" w:eastAsia="宋体"/>
          <w:color w:val="auto"/>
          <w:sz w:val="24"/>
          <w:szCs w:val="24"/>
          <w:lang w:eastAsia="zh-CN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Bookman Old Style">
    <w:altName w:val="Georgia"/>
    <w:panose1 w:val="02050604050505020204"/>
    <w:charset w:val="00"/>
    <w:family w:val="roman"/>
    <w:pitch w:val="default"/>
    <w:sig w:usb0="00000000" w:usb1="00000000" w:usb2="00000000" w:usb3="00000000" w:csb0="0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altName w:val="新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04b_21">
    <w:altName w:val="Latha"/>
    <w:panose1 w:val="000004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小标宋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Helvetica">
    <w:altName w:val="Arial"/>
    <w:panose1 w:val="020B0604020202020204"/>
    <w:charset w:val="00"/>
    <w:family w:val="swiss"/>
    <w:pitch w:val="default"/>
    <w:sig w:usb0="00000000" w:usb1="00000000" w:usb2="00000008" w:usb3="00000000" w:csb0="000001FF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icrosoft Sans Serif">
    <w:panose1 w:val="020B0604020202020204"/>
    <w:charset w:val="00"/>
    <w:family w:val="auto"/>
    <w:pitch w:val="default"/>
    <w:sig w:usb0="61007BDF" w:usb1="80000000" w:usb2="00000008" w:usb3="00000000" w:csb0="200101FF" w:csb1="20280000"/>
  </w:font>
  <w:font w:name="Marlett"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Garamond">
    <w:altName w:val="MV Boli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MV Boli">
    <w:panose1 w:val="02000500030200090000"/>
    <w:charset w:val="00"/>
    <w:family w:val="auto"/>
    <w:pitch w:val="default"/>
    <w:sig w:usb0="00000000" w:usb1="00000000" w:usb2="00000100" w:usb3="00000000" w:csb0="00000000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9D22B2"/>
    <w:rsid w:val="0AB805F2"/>
    <w:rsid w:val="0BA057BE"/>
    <w:rsid w:val="38054CB1"/>
    <w:rsid w:val="489D22B2"/>
    <w:rsid w:val="5DAA27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