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723" w:firstLineChars="200"/>
        <w:jc w:val="left"/>
        <w:outlineLvl w:val="9"/>
        <w:rPr>
          <w:rFonts w:hint="eastAsia" w:ascii="宋体" w:hAnsi="宋体" w:eastAsia="宋体"/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>江苏省无锡交通高等职业技术学校</w:t>
      </w:r>
      <w:r>
        <w:rPr>
          <w:rFonts w:hint="eastAsia" w:ascii="宋体" w:hAnsi="宋体" w:eastAsia="宋体"/>
          <w:b/>
          <w:bCs/>
          <w:color w:val="auto"/>
          <w:sz w:val="36"/>
          <w:szCs w:val="36"/>
        </w:rPr>
        <w:t>出差审批单</w:t>
      </w:r>
    </w:p>
    <w:tbl>
      <w:tblPr>
        <w:tblStyle w:val="3"/>
        <w:tblW w:w="9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268"/>
        <w:gridCol w:w="2191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所在部门</w:t>
            </w:r>
          </w:p>
        </w:tc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出差事由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出差目的地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拟乘坐城市间交通工具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出差时间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jc w:val="right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年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日 至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</w:rPr>
              <w:t>年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日，共</w:t>
            </w:r>
            <w:r>
              <w:rPr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  <w:szCs w:val="24"/>
              </w:rPr>
              <w:t>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部门负责人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签名：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>年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分管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校领导意见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color w:val="auto"/>
                <w:sz w:val="24"/>
                <w:szCs w:val="24"/>
              </w:rPr>
              <w:t>签名：</w:t>
            </w:r>
            <w:r>
              <w:rPr>
                <w:color w:val="auto"/>
                <w:sz w:val="24"/>
                <w:szCs w:val="24"/>
              </w:rPr>
              <w:t xml:space="preserve">                    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         年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both"/>
              <w:outlineLvl w:val="9"/>
              <w:rPr>
                <w:rFonts w:hint="eastAsia" w:ascii="Garamond" w:hAnsi="Garamond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Garamond" w:hAnsi="Garamond"/>
                <w:color w:val="auto"/>
                <w:sz w:val="24"/>
                <w:szCs w:val="24"/>
                <w:lang w:eastAsia="zh-CN"/>
              </w:rPr>
              <w:t>校长意见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color w:val="auto"/>
                <w:sz w:val="24"/>
                <w:szCs w:val="24"/>
              </w:rPr>
              <w:t>签名：</w:t>
            </w:r>
            <w:r>
              <w:rPr>
                <w:color w:val="auto"/>
                <w:sz w:val="24"/>
                <w:szCs w:val="24"/>
              </w:rPr>
              <w:t xml:space="preserve">                    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         年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outlineLvl w:val="9"/>
              <w:rPr>
                <w:rFonts w:ascii="Garamond" w:hAnsi="Garamond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备  注</w:t>
            </w:r>
          </w:p>
        </w:tc>
        <w:tc>
          <w:tcPr>
            <w:tcW w:w="7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480" w:firstLineChars="200"/>
              <w:jc w:val="both"/>
              <w:outlineLvl w:val="9"/>
              <w:rPr>
                <w:rFonts w:hint="eastAsia"/>
                <w:color w:val="auto"/>
                <w:kern w:val="21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480" w:firstLineChars="200"/>
              <w:jc w:val="both"/>
              <w:outlineLvl w:val="9"/>
              <w:rPr>
                <w:color w:val="auto"/>
                <w:kern w:val="21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outlineLvl w:val="9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注：此审批单为报销差旅费的必备附件。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480" w:firstLineChars="200"/>
        <w:outlineLvl w:val="9"/>
        <w:rPr>
          <w:rFonts w:hint="eastAsia" w:eastAsia="宋体"/>
          <w:color w:val="auto"/>
          <w:sz w:val="24"/>
          <w:szCs w:val="24"/>
          <w:lang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Bookman Old Style">
    <w:altName w:val="Georgia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新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04b_21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Garamond">
    <w:altName w:val="MV Boli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D22B2"/>
    <w:rsid w:val="38054CB1"/>
    <w:rsid w:val="489D22B2"/>
    <w:rsid w:val="5ACE17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